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16" w:rsidRDefault="00330E28">
      <w:r>
        <w:t xml:space="preserve">                                                        </w:t>
      </w:r>
      <w:r w:rsidR="00E03446">
        <w:t xml:space="preserve">IQAC  </w:t>
      </w:r>
      <w:r>
        <w:t xml:space="preserve"> INTERNAL </w:t>
      </w:r>
      <w:r w:rsidR="00E03446">
        <w:t xml:space="preserve">MEETING </w:t>
      </w:r>
    </w:p>
    <w:p w:rsidR="00E03446" w:rsidRDefault="00330E28">
      <w:r>
        <w:t>DATE</w:t>
      </w:r>
      <w:r w:rsidR="00E03446">
        <w:t xml:space="preserve"> : 2.12.2019</w:t>
      </w:r>
    </w:p>
    <w:p w:rsidR="00330E28" w:rsidRDefault="00330E28">
      <w:r>
        <w:t>TIME : 10 :00 AM</w:t>
      </w:r>
    </w:p>
    <w:p w:rsidR="00330E28" w:rsidRDefault="00330E28">
      <w:r>
        <w:t>PLACE : Principal’s chamber</w:t>
      </w:r>
    </w:p>
    <w:p w:rsidR="00330E28" w:rsidRPr="00F055E0" w:rsidRDefault="00330E28" w:rsidP="00330E28">
      <w:pPr>
        <w:rPr>
          <w:b/>
          <w:lang w:val="en-IN"/>
        </w:rPr>
      </w:pPr>
      <w:r w:rsidRPr="00F055E0">
        <w:rPr>
          <w:b/>
          <w:lang w:val="en-IN"/>
        </w:rPr>
        <w:t>Members Present</w:t>
      </w:r>
    </w:p>
    <w:p w:rsidR="00330E28" w:rsidRDefault="00330E28" w:rsidP="00330E28">
      <w:pPr>
        <w:rPr>
          <w:lang w:val="en-IN"/>
        </w:rPr>
      </w:pPr>
      <w:r>
        <w:rPr>
          <w:lang w:val="en-IN"/>
        </w:rPr>
        <w:t>1.Dr.B Zoliana,Principal</w:t>
      </w:r>
    </w:p>
    <w:p w:rsidR="00330E28" w:rsidRDefault="00330E28" w:rsidP="00330E28">
      <w:pPr>
        <w:rPr>
          <w:lang w:val="en-IN"/>
        </w:rPr>
      </w:pPr>
      <w:r>
        <w:rPr>
          <w:lang w:val="en-IN"/>
        </w:rPr>
        <w:t>2. Mrs Lalrinsangi Nghinglova,Co-ordinator</w:t>
      </w:r>
    </w:p>
    <w:p w:rsidR="00330E28" w:rsidRDefault="00F055E0" w:rsidP="00330E28">
      <w:pPr>
        <w:rPr>
          <w:lang w:val="en-IN"/>
        </w:rPr>
      </w:pPr>
      <w:r>
        <w:rPr>
          <w:lang w:val="en-IN"/>
        </w:rPr>
        <w:t>3.Dr R L</w:t>
      </w:r>
      <w:r w:rsidR="00330E28">
        <w:rPr>
          <w:lang w:val="en-IN"/>
        </w:rPr>
        <w:t>alengmawia,member</w:t>
      </w:r>
    </w:p>
    <w:p w:rsidR="00330E28" w:rsidRDefault="00330E28" w:rsidP="00330E28">
      <w:pPr>
        <w:rPr>
          <w:lang w:val="en-IN"/>
        </w:rPr>
      </w:pPr>
      <w:r>
        <w:rPr>
          <w:lang w:val="en-IN"/>
        </w:rPr>
        <w:t>4.Dr Lalhmingliana Hnamte,</w:t>
      </w:r>
    </w:p>
    <w:p w:rsidR="00330E28" w:rsidRDefault="00330E28" w:rsidP="00330E28">
      <w:pPr>
        <w:rPr>
          <w:lang w:val="en-IN"/>
        </w:rPr>
      </w:pPr>
      <w:r>
        <w:rPr>
          <w:lang w:val="en-IN"/>
        </w:rPr>
        <w:t>5.Mrs Lalsangkimi Hmar ,Member</w:t>
      </w:r>
    </w:p>
    <w:p w:rsidR="00330E28" w:rsidRDefault="00330E28" w:rsidP="00330E28">
      <w:pPr>
        <w:rPr>
          <w:lang w:val="en-IN"/>
        </w:rPr>
      </w:pPr>
      <w:r>
        <w:rPr>
          <w:lang w:val="en-IN"/>
        </w:rPr>
        <w:t>6.Dr.Lalzahawmi Chenkual,Member</w:t>
      </w:r>
    </w:p>
    <w:p w:rsidR="00330E28" w:rsidRDefault="00330E28" w:rsidP="00330E28">
      <w:pPr>
        <w:rPr>
          <w:lang w:val="en-IN"/>
        </w:rPr>
      </w:pPr>
      <w:r>
        <w:rPr>
          <w:lang w:val="en-IN"/>
        </w:rPr>
        <w:t>7.Dr.Lawrence Zonunmawia,</w:t>
      </w:r>
      <w:r w:rsidRPr="00330E28">
        <w:rPr>
          <w:lang w:val="en-IN"/>
        </w:rPr>
        <w:t xml:space="preserve"> </w:t>
      </w:r>
      <w:r>
        <w:rPr>
          <w:lang w:val="en-IN"/>
        </w:rPr>
        <w:t>Asst Co-ordinator</w:t>
      </w:r>
    </w:p>
    <w:p w:rsidR="00F055E0" w:rsidRDefault="00330E28" w:rsidP="00330E28">
      <w:pPr>
        <w:rPr>
          <w:lang w:val="en-IN"/>
        </w:rPr>
      </w:pPr>
      <w:r>
        <w:rPr>
          <w:lang w:val="en-IN"/>
        </w:rPr>
        <w:t>8.Mrs.M.s dawngliani,</w:t>
      </w:r>
      <w:r w:rsidRPr="008D3ADC">
        <w:rPr>
          <w:lang w:val="en-IN"/>
        </w:rPr>
        <w:t xml:space="preserve"> </w:t>
      </w:r>
      <w:r>
        <w:rPr>
          <w:lang w:val="en-IN"/>
        </w:rPr>
        <w:t>Asst Co-ordinator</w:t>
      </w:r>
    </w:p>
    <w:p w:rsidR="00F055E0" w:rsidRDefault="00330E28" w:rsidP="00330E28">
      <w:pPr>
        <w:rPr>
          <w:lang w:val="en-IN"/>
        </w:rPr>
      </w:pPr>
      <w:r>
        <w:rPr>
          <w:lang w:val="en-IN"/>
        </w:rPr>
        <w:t xml:space="preserve">Agenda : </w:t>
      </w:r>
    </w:p>
    <w:p w:rsidR="00F055E0" w:rsidRDefault="00330E28" w:rsidP="00330E28">
      <w:pPr>
        <w:rPr>
          <w:lang w:val="en-IN"/>
        </w:rPr>
      </w:pPr>
      <w:r w:rsidRPr="00F055E0">
        <w:rPr>
          <w:b/>
          <w:lang w:val="en-IN"/>
        </w:rPr>
        <w:t>1)Report on AQAR submission :</w:t>
      </w:r>
      <w:r>
        <w:rPr>
          <w:lang w:val="en-IN"/>
        </w:rPr>
        <w:t xml:space="preserve"> The  Co-ordinator  reported  that  AQAR  2016-17 and  AQAR  2017-18  were  sent  to  NAAC  via email  in  the  old  format  with  due  apology. The delay  due  to  change  in  the  office  of  the  Principal  and the  IQAC  co-ordinator. The  AQAR  2018-19  is  being  prepared  as  per  the   new  guideline  and  will  be  submitted  after  acknowledgement  is  received  from  NAAC.  Copies   have been  sent  to  QAC, Higher  and  Technical Edn, Govt  of  Mizoram  and  to  the  webmaster  who   has  uploaded  both  AQAR  to  the  college  website.  However,  it  has  been  advised  through  a  telephonic   conversation  with  NAAC authority  that  all  AQARs  16-17, 17-18 &amp; 18-19 has to be submitted in the new format. Hence the c</w:t>
      </w:r>
      <w:r w:rsidR="00F055E0">
        <w:rPr>
          <w:lang w:val="en-IN"/>
        </w:rPr>
        <w:t>o-ordinators will prepare the AQAR</w:t>
      </w:r>
      <w:r>
        <w:rPr>
          <w:lang w:val="en-IN"/>
        </w:rPr>
        <w:t xml:space="preserve">  and  submit  the  same.</w:t>
      </w:r>
    </w:p>
    <w:p w:rsidR="00330E28" w:rsidRDefault="00330E28" w:rsidP="00F055E0">
      <w:pPr>
        <w:spacing w:line="240" w:lineRule="auto"/>
        <w:rPr>
          <w:lang w:val="en-IN"/>
        </w:rPr>
      </w:pPr>
      <w:r>
        <w:rPr>
          <w:lang w:val="en-IN"/>
        </w:rPr>
        <w:t>2</w:t>
      </w:r>
      <w:r w:rsidRPr="00F055E0">
        <w:rPr>
          <w:b/>
          <w:lang w:val="en-IN"/>
        </w:rPr>
        <w:t>) Composition Of the IQAC</w:t>
      </w:r>
      <w:r>
        <w:rPr>
          <w:lang w:val="en-IN"/>
        </w:rPr>
        <w:t xml:space="preserve">: Resolved that the composition of the IQAC will follow the guidelines of the latest AQAR. Hence the compositon has been revised as follows </w:t>
      </w:r>
      <w:r w:rsidR="00F055E0">
        <w:rPr>
          <w:lang w:val="en-IN"/>
        </w:rPr>
        <w:t>:</w:t>
      </w:r>
    </w:p>
    <w:p w:rsidR="00F055E0" w:rsidRDefault="00F055E0" w:rsidP="00F055E0">
      <w:pPr>
        <w:spacing w:line="240" w:lineRule="auto"/>
        <w:rPr>
          <w:lang w:val="en-IN"/>
        </w:rPr>
      </w:pPr>
      <w:r>
        <w:rPr>
          <w:lang w:val="en-IN"/>
        </w:rPr>
        <w:t>a) Chair</w:t>
      </w:r>
      <w:r w:rsidR="00330E28">
        <w:rPr>
          <w:lang w:val="en-IN"/>
        </w:rPr>
        <w:t>person: Prof.B.Zoliana , Principal &amp; Head of institution</w:t>
      </w:r>
    </w:p>
    <w:p w:rsidR="00F055E0" w:rsidRDefault="00330E28" w:rsidP="00F055E0">
      <w:pPr>
        <w:spacing w:line="240" w:lineRule="auto"/>
        <w:rPr>
          <w:lang w:val="en-IN"/>
        </w:rPr>
      </w:pPr>
      <w:r>
        <w:rPr>
          <w:lang w:val="en-IN"/>
        </w:rPr>
        <w:t>b) Teachers to represent at all level</w:t>
      </w:r>
    </w:p>
    <w:p w:rsidR="00F055E0" w:rsidRDefault="00330E28" w:rsidP="00F055E0">
      <w:pPr>
        <w:spacing w:line="240" w:lineRule="auto"/>
        <w:rPr>
          <w:lang w:val="en-IN"/>
        </w:rPr>
      </w:pPr>
      <w:r>
        <w:rPr>
          <w:lang w:val="en-IN"/>
        </w:rPr>
        <w:t>i)  Dr. Lawrence Zonunm</w:t>
      </w:r>
      <w:r w:rsidR="009477DA">
        <w:rPr>
          <w:lang w:val="en-IN"/>
        </w:rPr>
        <w:t>awia Chhangte, asst co-ordinator  ii) M.S Dawngliani Asst co-ordinator</w:t>
      </w:r>
    </w:p>
    <w:p w:rsidR="009477DA" w:rsidRDefault="009477DA" w:rsidP="00F055E0">
      <w:pPr>
        <w:spacing w:line="240" w:lineRule="auto"/>
        <w:rPr>
          <w:lang w:val="en-IN"/>
        </w:rPr>
      </w:pPr>
      <w:r>
        <w:rPr>
          <w:lang w:val="en-IN"/>
        </w:rPr>
        <w:t xml:space="preserve"> iii) Lalsangkimi Hmar </w:t>
      </w:r>
      <w:r w:rsidR="00F055E0">
        <w:rPr>
          <w:lang w:val="en-IN"/>
        </w:rPr>
        <w:t xml:space="preserve">  iv) Dr. Lalhmingliana Hnamte</w:t>
      </w:r>
      <w:r>
        <w:rPr>
          <w:lang w:val="en-IN"/>
        </w:rPr>
        <w:t xml:space="preserve">   v) Dr Lalzahawmi Chenkual</w:t>
      </w:r>
    </w:p>
    <w:p w:rsidR="009477DA" w:rsidRDefault="009477DA" w:rsidP="00F055E0">
      <w:pPr>
        <w:spacing w:line="240" w:lineRule="auto"/>
        <w:rPr>
          <w:lang w:val="en-IN"/>
        </w:rPr>
      </w:pPr>
      <w:r>
        <w:rPr>
          <w:lang w:val="en-IN"/>
        </w:rPr>
        <w:t>c)One member from Management: Prof Lalnundanga, Registrar, MZU</w:t>
      </w:r>
    </w:p>
    <w:p w:rsidR="009477DA" w:rsidRDefault="009477DA" w:rsidP="00330E28">
      <w:pPr>
        <w:rPr>
          <w:lang w:val="en-IN"/>
        </w:rPr>
      </w:pPr>
      <w:r>
        <w:rPr>
          <w:lang w:val="en-IN"/>
        </w:rPr>
        <w:lastRenderedPageBreak/>
        <w:t>d) Few senior a</w:t>
      </w:r>
      <w:r w:rsidR="00F055E0">
        <w:rPr>
          <w:lang w:val="en-IN"/>
        </w:rPr>
        <w:t>dmi</w:t>
      </w:r>
      <w:r>
        <w:rPr>
          <w:lang w:val="en-IN"/>
        </w:rPr>
        <w:t>n</w:t>
      </w:r>
      <w:r w:rsidR="00F055E0">
        <w:rPr>
          <w:lang w:val="en-IN"/>
        </w:rPr>
        <w:t>is</w:t>
      </w:r>
      <w:r>
        <w:rPr>
          <w:lang w:val="en-IN"/>
        </w:rPr>
        <w:t>trative officers</w:t>
      </w:r>
    </w:p>
    <w:p w:rsidR="009477DA" w:rsidRDefault="009477DA" w:rsidP="00330E28">
      <w:pPr>
        <w:rPr>
          <w:lang w:val="en-IN"/>
        </w:rPr>
      </w:pPr>
      <w:r>
        <w:rPr>
          <w:lang w:val="en-IN"/>
        </w:rPr>
        <w:t xml:space="preserve">   i) Dr. R Lalengmawia, RUSA institutional CO-ordinator &amp; Examination committee member</w:t>
      </w:r>
    </w:p>
    <w:p w:rsidR="009477DA" w:rsidRDefault="009477DA" w:rsidP="00330E28">
      <w:pPr>
        <w:rPr>
          <w:lang w:val="en-IN"/>
        </w:rPr>
      </w:pPr>
      <w:r>
        <w:rPr>
          <w:lang w:val="en-IN"/>
        </w:rPr>
        <w:t xml:space="preserve">  ii) H.Thangkhanhau, Web-Master</w:t>
      </w:r>
    </w:p>
    <w:p w:rsidR="009477DA" w:rsidRDefault="009477DA" w:rsidP="00330E28">
      <w:pPr>
        <w:rPr>
          <w:lang w:val="en-IN"/>
        </w:rPr>
      </w:pPr>
      <w:r>
        <w:rPr>
          <w:lang w:val="en-IN"/>
        </w:rPr>
        <w:t>e) One nominee each from local society, Students and alumni</w:t>
      </w:r>
    </w:p>
    <w:p w:rsidR="009477DA" w:rsidRDefault="009477DA" w:rsidP="00330E28">
      <w:pPr>
        <w:rPr>
          <w:lang w:val="en-IN"/>
        </w:rPr>
      </w:pPr>
      <w:r>
        <w:rPr>
          <w:lang w:val="en-IN"/>
        </w:rPr>
        <w:t xml:space="preserve">   i) Pu J.H Zoremthanaga , Secretary, MSSB, by virtue of his high social standing and contribution towards education.</w:t>
      </w:r>
    </w:p>
    <w:p w:rsidR="009477DA" w:rsidRDefault="009477DA" w:rsidP="00330E28">
      <w:pPr>
        <w:rPr>
          <w:lang w:val="en-IN"/>
        </w:rPr>
      </w:pPr>
      <w:r>
        <w:rPr>
          <w:lang w:val="en-IN"/>
        </w:rPr>
        <w:t>ii) Students: Vice President/ General Secretary of Students Union by virtue of office</w:t>
      </w:r>
    </w:p>
    <w:p w:rsidR="009477DA" w:rsidRDefault="009477DA" w:rsidP="00330E28">
      <w:pPr>
        <w:rPr>
          <w:lang w:val="en-IN"/>
        </w:rPr>
      </w:pPr>
      <w:r>
        <w:rPr>
          <w:lang w:val="en-IN"/>
        </w:rPr>
        <w:t>iii) Alumni: Prseident/General Secretary of Alumni Association by virtue of office</w:t>
      </w:r>
    </w:p>
    <w:p w:rsidR="009477DA" w:rsidRDefault="009477DA" w:rsidP="00330E28">
      <w:pPr>
        <w:rPr>
          <w:lang w:val="en-IN"/>
        </w:rPr>
      </w:pPr>
      <w:r>
        <w:rPr>
          <w:lang w:val="en-IN"/>
        </w:rPr>
        <w:t>f) One nominee each from employers/industrialists/stakeholders</w:t>
      </w:r>
    </w:p>
    <w:p w:rsidR="009477DA" w:rsidRDefault="00F055E0" w:rsidP="00330E28">
      <w:pPr>
        <w:rPr>
          <w:lang w:val="en-IN"/>
        </w:rPr>
      </w:pPr>
      <w:r>
        <w:rPr>
          <w:lang w:val="en-IN"/>
        </w:rPr>
        <w:t xml:space="preserve"> </w:t>
      </w:r>
      <w:r w:rsidR="009477DA">
        <w:rPr>
          <w:lang w:val="en-IN"/>
        </w:rPr>
        <w:t xml:space="preserve">  i)Employers:OAC co-ordinator, Higher &amp; Technical edn, Govt of Mizoram</w:t>
      </w:r>
    </w:p>
    <w:p w:rsidR="009477DA" w:rsidRDefault="009477DA" w:rsidP="00330E28">
      <w:pPr>
        <w:rPr>
          <w:lang w:val="en-IN"/>
        </w:rPr>
      </w:pPr>
      <w:r>
        <w:rPr>
          <w:lang w:val="en-IN"/>
        </w:rPr>
        <w:t xml:space="preserve">  ii) Industrialists: Zothankimi, Director Zonun Matply Pvt ltd</w:t>
      </w:r>
    </w:p>
    <w:p w:rsidR="009477DA" w:rsidRDefault="00F055E0" w:rsidP="00330E28">
      <w:pPr>
        <w:rPr>
          <w:lang w:val="en-IN"/>
        </w:rPr>
      </w:pPr>
      <w:r>
        <w:rPr>
          <w:lang w:val="en-IN"/>
        </w:rPr>
        <w:t xml:space="preserve"> </w:t>
      </w:r>
      <w:r w:rsidR="009477DA">
        <w:rPr>
          <w:lang w:val="en-IN"/>
        </w:rPr>
        <w:t xml:space="preserve">  iii) Stakeholder: Zonunthari m/o Gabriel Shanplang  1st semester B.sc</w:t>
      </w:r>
    </w:p>
    <w:p w:rsidR="009477DA" w:rsidRDefault="009477DA" w:rsidP="00330E28">
      <w:pPr>
        <w:rPr>
          <w:lang w:val="en-IN"/>
        </w:rPr>
      </w:pPr>
      <w:r>
        <w:rPr>
          <w:lang w:val="en-IN"/>
        </w:rPr>
        <w:t>g) One s</w:t>
      </w:r>
      <w:r w:rsidR="00F055E0">
        <w:rPr>
          <w:lang w:val="en-IN"/>
        </w:rPr>
        <w:t>enior teacher as co-ordinator: L</w:t>
      </w:r>
      <w:r>
        <w:rPr>
          <w:lang w:val="en-IN"/>
        </w:rPr>
        <w:t>alrinsangi Nghinglova</w:t>
      </w:r>
    </w:p>
    <w:p w:rsidR="009477DA" w:rsidRDefault="009477DA" w:rsidP="00330E28">
      <w:pPr>
        <w:rPr>
          <w:lang w:val="en-IN"/>
        </w:rPr>
      </w:pPr>
      <w:r>
        <w:rPr>
          <w:lang w:val="en-IN"/>
        </w:rPr>
        <w:t>(Part A qn ( Latest notification of formation of IQAC to be uploaded)</w:t>
      </w:r>
    </w:p>
    <w:p w:rsidR="009477DA" w:rsidRDefault="009477DA" w:rsidP="00330E28">
      <w:pPr>
        <w:rPr>
          <w:lang w:val="en-IN"/>
        </w:rPr>
      </w:pPr>
      <w:r w:rsidRPr="00F055E0">
        <w:rPr>
          <w:b/>
          <w:lang w:val="en-IN"/>
        </w:rPr>
        <w:t>3) Restructuring of Alumni Committee:</w:t>
      </w:r>
      <w:r>
        <w:rPr>
          <w:lang w:val="en-IN"/>
        </w:rPr>
        <w:t xml:space="preserve"> Resolved that the alumni Committee will be resticted as the role of Alumni Committee has increased (feedback, Alumni profile, placement etc) Hence the committee has been restructed and strengthened as follows</w:t>
      </w:r>
    </w:p>
    <w:p w:rsidR="009477DA" w:rsidRDefault="009477DA" w:rsidP="00330E28">
      <w:pPr>
        <w:rPr>
          <w:lang w:val="en-IN"/>
        </w:rPr>
      </w:pPr>
      <w:r>
        <w:rPr>
          <w:lang w:val="en-IN"/>
        </w:rPr>
        <w:t xml:space="preserve">Chairman: Dr.Lalzahawmi Chenkual </w:t>
      </w:r>
    </w:p>
    <w:p w:rsidR="009477DA" w:rsidRDefault="009477DA" w:rsidP="00330E28">
      <w:pPr>
        <w:rPr>
          <w:lang w:val="en-IN"/>
        </w:rPr>
      </w:pPr>
      <w:r>
        <w:rPr>
          <w:lang w:val="en-IN"/>
        </w:rPr>
        <w:t>Secretary  : Dr P.C Rohmingfliana</w:t>
      </w:r>
    </w:p>
    <w:p w:rsidR="009477DA" w:rsidRDefault="009477DA" w:rsidP="009477DA">
      <w:pPr>
        <w:rPr>
          <w:lang w:val="en-IN"/>
        </w:rPr>
      </w:pPr>
      <w:r>
        <w:rPr>
          <w:lang w:val="en-IN"/>
        </w:rPr>
        <w:t xml:space="preserve">i)Lalremruati                                                      </w:t>
      </w:r>
      <w:r w:rsidR="00DF7873">
        <w:rPr>
          <w:lang w:val="en-IN"/>
        </w:rPr>
        <w:t>i</w:t>
      </w:r>
      <w:r>
        <w:rPr>
          <w:lang w:val="en-IN"/>
        </w:rPr>
        <w:t>v) Lalrinsangi Nghinglova</w:t>
      </w:r>
    </w:p>
    <w:p w:rsidR="009477DA" w:rsidRDefault="009477DA" w:rsidP="009477DA">
      <w:pPr>
        <w:rPr>
          <w:lang w:val="en-IN"/>
        </w:rPr>
      </w:pPr>
      <w:r>
        <w:rPr>
          <w:lang w:val="en-IN"/>
        </w:rPr>
        <w:t xml:space="preserve">ii)Maria Lalhmingmawiii              </w:t>
      </w:r>
      <w:r w:rsidR="00DF7873">
        <w:rPr>
          <w:lang w:val="en-IN"/>
        </w:rPr>
        <w:t xml:space="preserve">                    v) C. Lalr</w:t>
      </w:r>
      <w:r>
        <w:rPr>
          <w:lang w:val="en-IN"/>
        </w:rPr>
        <w:t>em</w:t>
      </w:r>
      <w:r w:rsidR="00DF7873">
        <w:rPr>
          <w:lang w:val="en-IN"/>
        </w:rPr>
        <w:t>ruatfela</w:t>
      </w:r>
    </w:p>
    <w:p w:rsidR="009477DA" w:rsidRDefault="009477DA" w:rsidP="009477DA">
      <w:pPr>
        <w:rPr>
          <w:lang w:val="en-IN"/>
        </w:rPr>
      </w:pPr>
      <w:r>
        <w:rPr>
          <w:lang w:val="en-IN"/>
        </w:rPr>
        <w:t>iii) Dr. Lalhmingliana Hnamte</w:t>
      </w:r>
      <w:r w:rsidR="00DF7873">
        <w:rPr>
          <w:lang w:val="en-IN"/>
        </w:rPr>
        <w:t xml:space="preserve">    </w:t>
      </w:r>
      <w:r w:rsidR="00F055E0">
        <w:rPr>
          <w:lang w:val="en-IN"/>
        </w:rPr>
        <w:t xml:space="preserve">                     </w:t>
      </w:r>
      <w:r w:rsidR="00DF7873">
        <w:rPr>
          <w:lang w:val="en-IN"/>
        </w:rPr>
        <w:t>Vi) Dr.Lalawmpuii</w:t>
      </w:r>
    </w:p>
    <w:p w:rsidR="00DF7873" w:rsidRDefault="00DF7873" w:rsidP="009477DA">
      <w:pPr>
        <w:rPr>
          <w:lang w:val="en-IN"/>
        </w:rPr>
      </w:pPr>
      <w:r>
        <w:rPr>
          <w:lang w:val="en-IN"/>
        </w:rPr>
        <w:t xml:space="preserve">vii) Remlalsiama                               </w:t>
      </w:r>
      <w:r w:rsidR="00F055E0">
        <w:rPr>
          <w:lang w:val="en-IN"/>
        </w:rPr>
        <w:t xml:space="preserve">                 </w:t>
      </w:r>
      <w:r>
        <w:rPr>
          <w:lang w:val="en-IN"/>
        </w:rPr>
        <w:t>Viii) Lalrinawma</w:t>
      </w:r>
    </w:p>
    <w:p w:rsidR="00DF7873" w:rsidRDefault="00DF7873" w:rsidP="009477DA">
      <w:pPr>
        <w:rPr>
          <w:lang w:val="en-IN"/>
        </w:rPr>
      </w:pPr>
    </w:p>
    <w:p w:rsidR="00F055E0" w:rsidRDefault="00F055E0" w:rsidP="009477DA">
      <w:pPr>
        <w:rPr>
          <w:lang w:val="en-IN"/>
        </w:rPr>
      </w:pPr>
    </w:p>
    <w:p w:rsidR="00DF7873" w:rsidRDefault="00DF7873" w:rsidP="009477DA">
      <w:pPr>
        <w:rPr>
          <w:lang w:val="en-IN"/>
        </w:rPr>
      </w:pPr>
      <w:r w:rsidRPr="00F055E0">
        <w:rPr>
          <w:b/>
          <w:lang w:val="en-IN"/>
        </w:rPr>
        <w:lastRenderedPageBreak/>
        <w:t>4) Best Practice</w:t>
      </w:r>
      <w:r>
        <w:rPr>
          <w:lang w:val="en-IN"/>
        </w:rPr>
        <w:t xml:space="preserve"> : 1) Personality Devlopment 2) Mentoring have been reportes for  number of years as our Best practice.resolved that extension and outreach shall be adopted as our best practice as the institution has been practicing it for years</w:t>
      </w:r>
    </w:p>
    <w:p w:rsidR="00DF7873" w:rsidRDefault="00DF7873" w:rsidP="009477DA">
      <w:pPr>
        <w:rPr>
          <w:lang w:val="en-IN"/>
        </w:rPr>
      </w:pPr>
      <w:r w:rsidRPr="00F055E0">
        <w:rPr>
          <w:b/>
          <w:lang w:val="en-IN"/>
        </w:rPr>
        <w:t>5) Feedback from stakeholders</w:t>
      </w:r>
      <w:r w:rsidR="00F055E0">
        <w:rPr>
          <w:lang w:val="en-IN"/>
        </w:rPr>
        <w:t xml:space="preserve"> :  Feedback from  1) Students 2) T</w:t>
      </w:r>
      <w:r>
        <w:rPr>
          <w:lang w:val="en-IN"/>
        </w:rPr>
        <w:t xml:space="preserve">eachers 3) Employers 4) Alumni </w:t>
      </w:r>
      <w:r w:rsidR="00F055E0">
        <w:rPr>
          <w:lang w:val="en-IN"/>
        </w:rPr>
        <w:t>5) Parents have to be collected</w:t>
      </w:r>
      <w:r>
        <w:rPr>
          <w:lang w:val="en-IN"/>
        </w:rPr>
        <w:t>,analysed and acted upon.Feedback form will be revised and formulated by co-ordinators  and webmaster within this week</w:t>
      </w:r>
    </w:p>
    <w:p w:rsidR="00DF7873" w:rsidRDefault="00DF7873" w:rsidP="009477DA">
      <w:pPr>
        <w:rPr>
          <w:lang w:val="en-IN"/>
        </w:rPr>
      </w:pPr>
      <w:r w:rsidRPr="00F055E0">
        <w:rPr>
          <w:b/>
          <w:lang w:val="en-IN"/>
        </w:rPr>
        <w:t>6) NAAC Peer team recommendations :</w:t>
      </w:r>
      <w:r>
        <w:rPr>
          <w:lang w:val="en-IN"/>
        </w:rPr>
        <w:t xml:space="preserve"> Resolved that the IQAC will continue to act upon the NAAC peer team recommendation for quality enhancement.</w:t>
      </w:r>
    </w:p>
    <w:p w:rsidR="00DF7873" w:rsidRDefault="00DF7873" w:rsidP="00DF7873">
      <w:pPr>
        <w:pStyle w:val="ListParagraph"/>
        <w:numPr>
          <w:ilvl w:val="0"/>
          <w:numId w:val="2"/>
        </w:numPr>
        <w:rPr>
          <w:lang w:val="en-IN"/>
        </w:rPr>
      </w:pPr>
      <w:r>
        <w:rPr>
          <w:lang w:val="en-IN"/>
        </w:rPr>
        <w:t>Start skill oriented and vocational job oriented short term programmes (16-17)</w:t>
      </w:r>
    </w:p>
    <w:p w:rsidR="00DF7873" w:rsidRDefault="00DF7873" w:rsidP="00DF7873">
      <w:pPr>
        <w:pStyle w:val="ListParagraph"/>
        <w:numPr>
          <w:ilvl w:val="0"/>
          <w:numId w:val="2"/>
        </w:numPr>
        <w:rPr>
          <w:lang w:val="en-IN"/>
        </w:rPr>
      </w:pPr>
      <w:r>
        <w:rPr>
          <w:lang w:val="en-IN"/>
        </w:rPr>
        <w:t>Facilitating more number of teachers to participate in National and international seminars(16-17)</w:t>
      </w:r>
    </w:p>
    <w:p w:rsidR="00DF7873" w:rsidRDefault="00DF7873" w:rsidP="00DF7873">
      <w:pPr>
        <w:pStyle w:val="ListParagraph"/>
        <w:numPr>
          <w:ilvl w:val="0"/>
          <w:numId w:val="2"/>
        </w:numPr>
        <w:rPr>
          <w:lang w:val="en-IN"/>
        </w:rPr>
      </w:pPr>
      <w:r>
        <w:rPr>
          <w:lang w:val="en-IN"/>
        </w:rPr>
        <w:t>Eco-friendly measures like using LED lamps ,solar energy and proper disposal of bio-waste to be implemented(16-17)</w:t>
      </w:r>
    </w:p>
    <w:p w:rsidR="00DF7873" w:rsidRDefault="00DF7873" w:rsidP="00DF7873">
      <w:pPr>
        <w:pStyle w:val="ListParagraph"/>
        <w:numPr>
          <w:ilvl w:val="0"/>
          <w:numId w:val="2"/>
        </w:numPr>
        <w:rPr>
          <w:lang w:val="en-IN"/>
        </w:rPr>
      </w:pPr>
      <w:r>
        <w:rPr>
          <w:lang w:val="en-IN"/>
        </w:rPr>
        <w:t>Iqac nned to be improved and procative (17-18)</w:t>
      </w:r>
    </w:p>
    <w:p w:rsidR="00DF7873" w:rsidRDefault="00DF7873" w:rsidP="00DF7873">
      <w:pPr>
        <w:pStyle w:val="ListParagraph"/>
        <w:numPr>
          <w:ilvl w:val="0"/>
          <w:numId w:val="2"/>
        </w:numPr>
        <w:rPr>
          <w:lang w:val="en-IN"/>
        </w:rPr>
      </w:pPr>
      <w:r>
        <w:rPr>
          <w:lang w:val="en-IN"/>
        </w:rPr>
        <w:t>ICT based instructional strategies have to enhance.Wi-Fi to be strengthened in the college.Smart class rooms need to be established.(17-18)</w:t>
      </w:r>
    </w:p>
    <w:p w:rsidR="00DF7873" w:rsidRDefault="00DF7873" w:rsidP="00DF7873">
      <w:pPr>
        <w:pStyle w:val="ListParagraph"/>
        <w:numPr>
          <w:ilvl w:val="0"/>
          <w:numId w:val="2"/>
        </w:numPr>
        <w:rPr>
          <w:lang w:val="en-IN"/>
        </w:rPr>
      </w:pPr>
      <w:r>
        <w:rPr>
          <w:lang w:val="en-IN"/>
        </w:rPr>
        <w:t>Titles in the libray are to be enhanced.More number of peer reviewed and foreign journal may be subscribed (18-19)</w:t>
      </w:r>
    </w:p>
    <w:p w:rsidR="00DF7873" w:rsidRDefault="00DF7873" w:rsidP="00DF7873">
      <w:pPr>
        <w:pStyle w:val="ListParagraph"/>
        <w:numPr>
          <w:ilvl w:val="0"/>
          <w:numId w:val="2"/>
        </w:numPr>
        <w:rPr>
          <w:lang w:val="en-IN"/>
        </w:rPr>
      </w:pPr>
      <w:r>
        <w:rPr>
          <w:lang w:val="en-IN"/>
        </w:rPr>
        <w:t>More teachers may apply for minor and major projects from funding agencies(18-19)</w:t>
      </w:r>
    </w:p>
    <w:p w:rsidR="00DF7873" w:rsidRDefault="00DF7873" w:rsidP="00DF7873">
      <w:pPr>
        <w:pStyle w:val="ListParagraph"/>
        <w:numPr>
          <w:ilvl w:val="0"/>
          <w:numId w:val="2"/>
        </w:numPr>
        <w:rPr>
          <w:lang w:val="en-IN"/>
        </w:rPr>
      </w:pPr>
      <w:r>
        <w:rPr>
          <w:lang w:val="en-IN"/>
        </w:rPr>
        <w:t>Deliberate efforts needed to start PG programmes and Add-On courses(18-19)</w:t>
      </w:r>
    </w:p>
    <w:p w:rsidR="00DF7873" w:rsidRDefault="00DF7873" w:rsidP="00DF7873">
      <w:pPr>
        <w:pStyle w:val="ListParagraph"/>
        <w:numPr>
          <w:ilvl w:val="0"/>
          <w:numId w:val="2"/>
        </w:numPr>
        <w:rPr>
          <w:lang w:val="en-IN"/>
        </w:rPr>
      </w:pPr>
      <w:r>
        <w:rPr>
          <w:lang w:val="en-IN"/>
        </w:rPr>
        <w:t xml:space="preserve">Proper network with industry and </w:t>
      </w:r>
      <w:r w:rsidR="00F055E0">
        <w:rPr>
          <w:lang w:val="en-IN"/>
        </w:rPr>
        <w:t xml:space="preserve"> other institutions is required (19-20)</w:t>
      </w:r>
    </w:p>
    <w:p w:rsidR="00F055E0" w:rsidRDefault="00F055E0" w:rsidP="00DF7873">
      <w:pPr>
        <w:pStyle w:val="ListParagraph"/>
        <w:numPr>
          <w:ilvl w:val="0"/>
          <w:numId w:val="2"/>
        </w:numPr>
        <w:rPr>
          <w:lang w:val="en-IN"/>
        </w:rPr>
      </w:pPr>
      <w:r>
        <w:rPr>
          <w:lang w:val="en-IN"/>
        </w:rPr>
        <w:t>Common room facilities for girls need to be established (19-20)</w:t>
      </w:r>
    </w:p>
    <w:p w:rsidR="00F055E0" w:rsidRDefault="00F055E0" w:rsidP="00DF7873">
      <w:pPr>
        <w:pStyle w:val="ListParagraph"/>
        <w:numPr>
          <w:ilvl w:val="0"/>
          <w:numId w:val="2"/>
        </w:numPr>
        <w:rPr>
          <w:lang w:val="en-IN"/>
        </w:rPr>
      </w:pPr>
      <w:r>
        <w:rPr>
          <w:lang w:val="en-IN"/>
        </w:rPr>
        <w:t>Alumni Relations office to be set up for better networkind and Institutional support.(20-21)</w:t>
      </w:r>
    </w:p>
    <w:p w:rsidR="00F055E0" w:rsidRDefault="00F055E0" w:rsidP="00DF7873">
      <w:pPr>
        <w:pStyle w:val="ListParagraph"/>
        <w:numPr>
          <w:ilvl w:val="0"/>
          <w:numId w:val="2"/>
        </w:numPr>
        <w:rPr>
          <w:lang w:val="en-IN"/>
        </w:rPr>
      </w:pPr>
      <w:r>
        <w:rPr>
          <w:lang w:val="en-IN"/>
        </w:rPr>
        <w:t>Steps to be taken for creation of outdoor sports facility and health care with appropriate human resources (20-21)</w:t>
      </w:r>
    </w:p>
    <w:p w:rsidR="00F055E0" w:rsidRDefault="00F055E0" w:rsidP="00F055E0">
      <w:pPr>
        <w:rPr>
          <w:lang w:val="en-IN"/>
        </w:rPr>
      </w:pPr>
      <w:r>
        <w:rPr>
          <w:lang w:val="en-IN"/>
        </w:rPr>
        <w:t>With regard to the above recommendation,further resolutions have been made:</w:t>
      </w:r>
    </w:p>
    <w:p w:rsidR="00F055E0" w:rsidRDefault="00F055E0" w:rsidP="00F055E0">
      <w:pPr>
        <w:rPr>
          <w:lang w:val="en-IN"/>
        </w:rPr>
      </w:pPr>
      <w:r>
        <w:rPr>
          <w:lang w:val="en-IN"/>
        </w:rPr>
        <w:t>a)The HOD committee will take up the matter of mobilisation of teachers towards attendance in National and International Conference.</w:t>
      </w:r>
    </w:p>
    <w:p w:rsidR="00F055E0" w:rsidRDefault="00F055E0" w:rsidP="00F055E0">
      <w:pPr>
        <w:rPr>
          <w:lang w:val="en-IN"/>
        </w:rPr>
      </w:pPr>
      <w:r>
        <w:rPr>
          <w:lang w:val="en-IN"/>
        </w:rPr>
        <w:t>b)Library Committee will look into matters relating to subscribtion of foreign Journals.</w:t>
      </w:r>
    </w:p>
    <w:p w:rsidR="00F055E0" w:rsidRDefault="00F055E0" w:rsidP="00F055E0">
      <w:pPr>
        <w:rPr>
          <w:lang w:val="en-IN"/>
        </w:rPr>
      </w:pPr>
      <w:r>
        <w:rPr>
          <w:lang w:val="en-IN"/>
        </w:rPr>
        <w:t>c) More networking to be built with industries.Home science department will pursue networking with Social Welfare Deaprtment.</w:t>
      </w:r>
    </w:p>
    <w:p w:rsidR="00F055E0" w:rsidRDefault="00F055E0" w:rsidP="00F055E0">
      <w:pPr>
        <w:rPr>
          <w:lang w:val="en-IN"/>
        </w:rPr>
      </w:pPr>
      <w:r>
        <w:rPr>
          <w:lang w:val="en-IN"/>
        </w:rPr>
        <w:t xml:space="preserve">A.O. B </w:t>
      </w:r>
    </w:p>
    <w:p w:rsidR="00F055E0" w:rsidRDefault="00F055E0" w:rsidP="00F055E0">
      <w:pPr>
        <w:rPr>
          <w:lang w:val="en-IN"/>
        </w:rPr>
      </w:pPr>
      <w:r>
        <w:rPr>
          <w:lang w:val="en-IN"/>
        </w:rPr>
        <w:t>1), Green Audit will be taken up by Eco-club</w:t>
      </w:r>
    </w:p>
    <w:p w:rsidR="00F055E0" w:rsidRDefault="00F055E0" w:rsidP="00F055E0">
      <w:pPr>
        <w:rPr>
          <w:lang w:val="en-IN"/>
        </w:rPr>
      </w:pPr>
      <w:r>
        <w:rPr>
          <w:lang w:val="en-IN"/>
        </w:rPr>
        <w:t>2) Academic Audit will continue to be taken up by IQAC</w:t>
      </w:r>
    </w:p>
    <w:p w:rsidR="00F055E0" w:rsidRDefault="00F055E0" w:rsidP="00F055E0">
      <w:pPr>
        <w:rPr>
          <w:lang w:val="en-IN"/>
        </w:rPr>
      </w:pPr>
      <w:r>
        <w:rPr>
          <w:lang w:val="en-IN"/>
        </w:rPr>
        <w:lastRenderedPageBreak/>
        <w:t>3) Add-On Courses : Spoken Tutorial with certification  from  IIT Mumbai taken up by BCA will Continue.Other Departments will also look for avenues with IIT MUMBAI</w:t>
      </w:r>
    </w:p>
    <w:p w:rsidR="00F055E0" w:rsidRDefault="00F055E0" w:rsidP="00F055E0">
      <w:pPr>
        <w:rPr>
          <w:lang w:val="en-IN"/>
        </w:rPr>
      </w:pPr>
    </w:p>
    <w:p w:rsidR="00F055E0" w:rsidRDefault="00F055E0" w:rsidP="00F055E0">
      <w:pPr>
        <w:rPr>
          <w:lang w:val="en-IN"/>
        </w:rPr>
      </w:pPr>
    </w:p>
    <w:p w:rsidR="00F055E0" w:rsidRDefault="00F055E0" w:rsidP="00F055E0">
      <w:pPr>
        <w:rPr>
          <w:lang w:val="en-IN"/>
        </w:rPr>
      </w:pPr>
    </w:p>
    <w:p w:rsidR="00F055E0" w:rsidRDefault="00F055E0" w:rsidP="00F055E0">
      <w:r>
        <w:t xml:space="preserve">   (Prof B ZOLIANA)                                                                                 (LALRINSANGI NGHINGLOVA)</w:t>
      </w:r>
    </w:p>
    <w:p w:rsidR="00F055E0" w:rsidRDefault="00F055E0" w:rsidP="00F055E0">
      <w:r>
        <w:t xml:space="preserve">     Principal                                                                                                          Co-ordinator</w:t>
      </w:r>
    </w:p>
    <w:p w:rsidR="00F055E0" w:rsidRDefault="00F055E0" w:rsidP="00F055E0">
      <w:pPr>
        <w:pStyle w:val="ListParagraph"/>
        <w:ind w:left="1080"/>
      </w:pPr>
    </w:p>
    <w:p w:rsidR="00F055E0" w:rsidRDefault="00F055E0" w:rsidP="00F055E0">
      <w:pPr>
        <w:rPr>
          <w:lang w:val="en-IN"/>
        </w:rPr>
      </w:pPr>
    </w:p>
    <w:p w:rsidR="00F055E0" w:rsidRDefault="00F055E0" w:rsidP="00F055E0">
      <w:pPr>
        <w:rPr>
          <w:lang w:val="en-IN"/>
        </w:rPr>
      </w:pPr>
    </w:p>
    <w:p w:rsidR="00F055E0" w:rsidRDefault="00F055E0" w:rsidP="00F055E0">
      <w:pPr>
        <w:rPr>
          <w:lang w:val="en-IN"/>
        </w:rPr>
      </w:pPr>
    </w:p>
    <w:p w:rsidR="00F055E0" w:rsidRDefault="00F055E0" w:rsidP="00F055E0">
      <w:pPr>
        <w:rPr>
          <w:lang w:val="en-IN"/>
        </w:rPr>
      </w:pPr>
    </w:p>
    <w:p w:rsidR="00F055E0" w:rsidRPr="00F055E0" w:rsidRDefault="00F055E0" w:rsidP="00F055E0">
      <w:pPr>
        <w:rPr>
          <w:lang w:val="en-IN"/>
        </w:rPr>
      </w:pPr>
    </w:p>
    <w:p w:rsidR="00DF7873" w:rsidRDefault="00DF7873" w:rsidP="009477DA">
      <w:pPr>
        <w:rPr>
          <w:lang w:val="en-IN"/>
        </w:rPr>
      </w:pPr>
    </w:p>
    <w:p w:rsidR="009477DA" w:rsidRPr="009477DA" w:rsidRDefault="009477DA" w:rsidP="009477DA">
      <w:pPr>
        <w:rPr>
          <w:lang w:val="en-IN"/>
        </w:rPr>
      </w:pPr>
    </w:p>
    <w:p w:rsidR="00330E28" w:rsidRDefault="00330E28"/>
    <w:sectPr w:rsidR="00330E28" w:rsidSect="00607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1BB"/>
    <w:multiLevelType w:val="hybridMultilevel"/>
    <w:tmpl w:val="B75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63D09"/>
    <w:multiLevelType w:val="hybridMultilevel"/>
    <w:tmpl w:val="D804BA06"/>
    <w:lvl w:ilvl="0" w:tplc="75A60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3446"/>
    <w:rsid w:val="003074DB"/>
    <w:rsid w:val="00330E28"/>
    <w:rsid w:val="00607D16"/>
    <w:rsid w:val="006A026D"/>
    <w:rsid w:val="0090663C"/>
    <w:rsid w:val="009477DA"/>
    <w:rsid w:val="00DF7873"/>
    <w:rsid w:val="00E03446"/>
    <w:rsid w:val="00F0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Arzet computer</dc:creator>
  <cp:lastModifiedBy>Arzet computer</cp:lastModifiedBy>
  <cp:revision>6</cp:revision>
  <dcterms:created xsi:type="dcterms:W3CDTF">2020-07-26T19:35:00Z</dcterms:created>
  <dcterms:modified xsi:type="dcterms:W3CDTF">2020-07-27T16:27:00Z</dcterms:modified>
</cp:coreProperties>
</file>